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Review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SkillCourt Interactive Soccer Tech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Mark Gonzalez, Gummi Traustason (Product Owner)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7:50 PM, 03/31/23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8:10 PM, 03/31/23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After a show-and-tell presentation, the implementation of the following user stories was accepted by the product owners: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&lt;5. Get Into the SkillCount Database&gt;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Connect to the database through VSCode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&lt;12. Fix an error where the port 5432 is not being recognized by the database&gt;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should this be reflected in the user story definition in Mingle: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There is an error in which when the database is running, there is an error of Prisma trying to find a port that already exists and was specified inside of the .env, docker-compose.yml, and docker-compose.override.yml files.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&lt;18 Add a color picker feature to the app for the user&gt;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5">
      <w:pPr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The user is allowed to change colors on the front page of the app.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&lt;4 Add new features to the SkillCourt Interactive Soccer Tech&gt;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8">
      <w:pPr>
        <w:numPr>
          <w:ilvl w:val="2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After everyone has successfully connected to the skillcourt app, new features will need to be discussed and implemented.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&lt;10. Update Mobile App UI&gt; 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Design a new modern UI in Figma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&lt;6. Get the Manual Game Mode class working&gt; 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Game works in manual mode</w:t>
      </w:r>
    </w:p>
    <w:p w:rsidR="00000000" w:rsidDel="00000000" w:rsidP="00000000" w:rsidRDefault="00000000" w:rsidRPr="00000000" w14:paraId="0000001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js+dIStqa2j3e5RQnYi7ffztb5A==">AMUW2mVBrCz9Tl2wDNbLlyDmsxr+x1cQhhMZOKe4isaXClflD4GRTGACpOuXWPMU2Bb8wt7mPN/UnFz2ChFey4BZrbnqFAvDydfWSzJYPQQHKshpTRQ1aXE=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2023-02-27T01:00:00Z</dcterms:created>
</cp:coreProperties>
</file>